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082E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169670" cy="1169670"/>
            <wp:effectExtent l="0" t="0" r="11430" b="11430"/>
            <wp:docPr id="2" name="图片 2" descr="be716b9d7e0ffd89f0bce153343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716b9d7e0ffd89f0bce1533433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drawing>
          <wp:inline distT="0" distB="0" distL="114300" distR="114300">
            <wp:extent cx="3825240" cy="9899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7274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2026年温州理工学院寒假社会实践报告</w:t>
      </w:r>
    </w:p>
    <w:p w14:paraId="7A5B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DF02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学院：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188E0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班级：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045D5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77E79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实践主题：</w:t>
      </w:r>
    </w:p>
    <w:p w14:paraId="26BAB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强城·共富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乡村振兴实践</w:t>
      </w:r>
    </w:p>
    <w:p w14:paraId="315A1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展翅·菁英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政务见习实践</w:t>
      </w:r>
    </w:p>
    <w:p w14:paraId="7874E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砺新·智创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企业历练实践</w:t>
      </w:r>
    </w:p>
    <w:p w14:paraId="4072D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扎根·笃行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社区服务实践</w:t>
      </w:r>
    </w:p>
    <w:p w14:paraId="2FCFF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实践时间：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年   月   日</w:t>
      </w:r>
    </w:p>
    <w:p w14:paraId="1071F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-    年   月   日（共  天）</w:t>
      </w:r>
    </w:p>
    <w:p w14:paraId="2277A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2026年1月</w:t>
      </w:r>
    </w:p>
    <w:p w14:paraId="36CA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br w:type="page"/>
      </w:r>
    </w:p>
    <w:p w14:paraId="0B1106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实践概述</w:t>
      </w:r>
    </w:p>
    <w:p w14:paraId="422C2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简要介绍实践活动的核心主题、时间、地点及整体情况。</w:t>
      </w:r>
    </w:p>
    <w:p w14:paraId="4A9D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实践背景与目的</w:t>
      </w:r>
    </w:p>
    <w:p w14:paraId="478A1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社会背景</w:t>
      </w:r>
    </w:p>
    <w:p w14:paraId="3A762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结合国家政策导向、社会发展趋势或专业领域动态，阐述本次实践的现实意义与价值。</w:t>
      </w:r>
    </w:p>
    <w:p w14:paraId="12776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（二）个人目的</w:t>
      </w:r>
    </w:p>
    <w:p w14:paraId="02AB2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1.知识转化：将专业知识应用于实际情境；</w:t>
      </w:r>
    </w:p>
    <w:p w14:paraId="60A39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2.提升综合能力：包括沟通、协作与解决问题能力；</w:t>
      </w:r>
    </w:p>
    <w:p w14:paraId="790DE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3.深化社会认知：了解社会现实与行业现状；</w:t>
      </w:r>
    </w:p>
    <w:p w14:paraId="3FEA9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4.探索职业方向：明确个人兴趣与未来职业发展路径。</w:t>
      </w:r>
    </w:p>
    <w:p w14:paraId="062FA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三、前期准备</w:t>
      </w:r>
    </w:p>
    <w:p w14:paraId="4069C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（一）思想与知识准备：学习相关理论政策，参与培训等内容。</w:t>
      </w:r>
    </w:p>
    <w:p w14:paraId="5F392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（二）技能与物资准备：掌握必要操作技能、准备实践所需物资。</w:t>
      </w:r>
    </w:p>
    <w:p w14:paraId="3B5B8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（三）联系与协调：与实践单位对接，明确任务要求与安排。</w:t>
      </w:r>
    </w:p>
    <w:p w14:paraId="50658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四、实践内容与过程</w:t>
      </w:r>
    </w:p>
    <w:p w14:paraId="43772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（一）主要任务清单</w:t>
      </w:r>
    </w:p>
    <w:p w14:paraId="7B833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（二）阶段工作记录（可表格化）</w:t>
      </w:r>
    </w:p>
    <w:p w14:paraId="712EA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（三）典型案例描述</w:t>
      </w:r>
    </w:p>
    <w:p w14:paraId="3BCA3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五、实践收获与反思</w:t>
      </w:r>
    </w:p>
    <w:p w14:paraId="668F3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（一）能力提升与技能增长</w:t>
      </w:r>
    </w:p>
    <w:p w14:paraId="55BDD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（二）知识应用与理论联系实际的体会</w:t>
      </w:r>
    </w:p>
    <w:p w14:paraId="64529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（三）自我认知与社会洞察</w:t>
      </w:r>
    </w:p>
    <w:p w14:paraId="7D1C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（四）不足与改进方向</w:t>
      </w:r>
    </w:p>
    <w:p w14:paraId="48585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六、实践成果</w:t>
      </w:r>
    </w:p>
    <w:p w14:paraId="11D4E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（一）量化成果：如服务人次、参与活动次数、完成报告篇数等。</w:t>
      </w:r>
    </w:p>
    <w:p w14:paraId="741D9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（二）质性成果：包括服务对象反馈、实践单位评价、个人完成的报告或作品等。</w:t>
      </w:r>
    </w:p>
    <w:p w14:paraId="2B43C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七、附录（可选）</w:t>
      </w:r>
    </w:p>
    <w:p w14:paraId="17457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（一）实践照片（附简短说明）；</w:t>
      </w:r>
    </w:p>
    <w:p w14:paraId="72741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（二）实践日记/日志精选；</w:t>
      </w:r>
    </w:p>
    <w:p w14:paraId="4DE27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（三）相关证明文件（如实践单位鉴定、活动签到表等）。</w:t>
      </w:r>
    </w:p>
    <w:p w14:paraId="6070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08D25-1E66-4CB2-8552-82A67F087D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297320-4AEB-4400-A748-2EB9852953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DA7F30-7441-486F-93C4-889A846B49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48161C-9734-42B0-965A-7FBB31986A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5EE9B"/>
    <w:multiLevelType w:val="singleLevel"/>
    <w:tmpl w:val="A4D5EE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79A8"/>
    <w:rsid w:val="07955570"/>
    <w:rsid w:val="0D291676"/>
    <w:rsid w:val="14772F83"/>
    <w:rsid w:val="1F6D4DA0"/>
    <w:rsid w:val="24BC5423"/>
    <w:rsid w:val="2EA030DF"/>
    <w:rsid w:val="3ADB79A8"/>
    <w:rsid w:val="3E8E35FE"/>
    <w:rsid w:val="443B1FF0"/>
    <w:rsid w:val="46EF156C"/>
    <w:rsid w:val="4C39729F"/>
    <w:rsid w:val="50A45F76"/>
    <w:rsid w:val="5D9B28C6"/>
    <w:rsid w:val="6C552ADF"/>
    <w:rsid w:val="7A7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621</Characters>
  <Lines>0</Lines>
  <Paragraphs>0</Paragraphs>
  <TotalTime>9</TotalTime>
  <ScaleCrop>false</ScaleCrop>
  <LinksUpToDate>false</LinksUpToDate>
  <CharactersWithSpaces>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2026-01-16T06:29:00Z</dcterms:created>
  <dc:creator>刘晨钰</dc:creator>
  <cp:lastModifiedBy>Wit、</cp:lastModifiedBy>
  <dcterms:modified xsi:type="dcterms:W3CDTF">2026-01-20T01:04:07Z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8A8E73B6E0164BD1AF24131B3FA34694_13</vt:lpwstr>
  </property>
  <property fmtid="{D5CDD505-2E9C-101B-9397-08002B2CF9AE}" pid="4" name="KSOTemplateDocerSaveRecord">
    <vt:lpwstr>eyJoZGlkIjoiMzUyNTRmZmM2ZGYwNDA5YWFiZDM1ZjA2MDljZWQ3Y2YiLCJ1c2VySWQiOiIxOTg0OTIyNTMifQ==</vt:lpwstr>
  </property>
</Properties>
</file>